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DC" w:rsidRDefault="000A60DC" w:rsidP="00136CAC">
      <w:pPr>
        <w:rPr>
          <w:b/>
          <w:bCs/>
          <w:sz w:val="48"/>
          <w:szCs w:val="48"/>
        </w:rPr>
      </w:pPr>
      <w:bookmarkStart w:id="0" w:name="_GoBack"/>
      <w:bookmarkEnd w:id="0"/>
      <w:r>
        <w:rPr>
          <w:b/>
          <w:bCs/>
          <w:sz w:val="48"/>
          <w:szCs w:val="48"/>
        </w:rPr>
        <w:t xml:space="preserve">Pekárna RACEK Přerov, </w:t>
      </w:r>
      <w:r>
        <w:rPr>
          <w:b/>
          <w:bCs/>
          <w:sz w:val="48"/>
          <w:szCs w:val="48"/>
        </w:rPr>
        <w:br/>
        <w:t xml:space="preserve">gen. Štefánika 185/38, Přerov, PSČ 750 02 </w:t>
      </w:r>
      <w:r>
        <w:rPr>
          <w:b/>
          <w:bCs/>
          <w:sz w:val="48"/>
          <w:szCs w:val="48"/>
        </w:rPr>
        <w:br/>
      </w:r>
      <w:r>
        <w:rPr>
          <w:b/>
          <w:bCs/>
          <w:sz w:val="48"/>
          <w:szCs w:val="48"/>
        </w:rPr>
        <w:br/>
        <w:t xml:space="preserve">přijme do </w:t>
      </w:r>
      <w:r>
        <w:rPr>
          <w:b/>
          <w:bCs/>
          <w:sz w:val="48"/>
          <w:szCs w:val="48"/>
          <w:u w:val="single"/>
        </w:rPr>
        <w:t>podnikové prodejny v</w:t>
      </w:r>
      <w:r w:rsidR="00136CAC">
        <w:rPr>
          <w:b/>
          <w:bCs/>
          <w:sz w:val="48"/>
          <w:szCs w:val="48"/>
          <w:u w:val="single"/>
        </w:rPr>
        <w:t xml:space="preserve"> Krčmani prodavačku </w:t>
      </w:r>
    </w:p>
    <w:p w:rsidR="000A60DC" w:rsidRDefault="000A60DC" w:rsidP="000A60DC">
      <w:pPr>
        <w:rPr>
          <w:sz w:val="48"/>
          <w:szCs w:val="48"/>
        </w:rPr>
      </w:pPr>
    </w:p>
    <w:p w:rsidR="000A60DC" w:rsidRDefault="000A60DC" w:rsidP="000A60DC">
      <w:pPr>
        <w:numPr>
          <w:ilvl w:val="0"/>
          <w:numId w:val="1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na plný úvazek (37,5 h týdně)</w:t>
      </w:r>
    </w:p>
    <w:p w:rsidR="000A60DC" w:rsidRDefault="000A60DC" w:rsidP="000A60DC">
      <w:pPr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br/>
        <w:t>Praxe vítána (není podmínkou)</w:t>
      </w:r>
    </w:p>
    <w:p w:rsidR="000A60DC" w:rsidRDefault="000A60DC" w:rsidP="000A60DC">
      <w:pPr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 xml:space="preserve">Nástup ihned.  </w:t>
      </w:r>
    </w:p>
    <w:p w:rsidR="000A60DC" w:rsidRDefault="000A60DC" w:rsidP="000A60DC">
      <w:pPr>
        <w:rPr>
          <w:b/>
          <w:bCs/>
          <w:sz w:val="48"/>
          <w:szCs w:val="48"/>
          <w:u w:val="single"/>
        </w:rPr>
      </w:pPr>
    </w:p>
    <w:p w:rsidR="000A60DC" w:rsidRDefault="000A60DC" w:rsidP="000A60DC">
      <w:r>
        <w:rPr>
          <w:b/>
          <w:bCs/>
          <w:sz w:val="48"/>
          <w:szCs w:val="48"/>
        </w:rPr>
        <w:br/>
        <w:t>Zájemci se mohou přihlásit na personálním odd</w:t>
      </w:r>
      <w:r w:rsidR="00B61F5A">
        <w:rPr>
          <w:b/>
          <w:bCs/>
          <w:sz w:val="48"/>
          <w:szCs w:val="48"/>
        </w:rPr>
        <w:t>.</w:t>
      </w:r>
      <w:r>
        <w:rPr>
          <w:b/>
          <w:bCs/>
          <w:sz w:val="48"/>
          <w:szCs w:val="48"/>
        </w:rPr>
        <w:t xml:space="preserve"> pí Pitnerová, tel. 581 297 202, email:</w:t>
      </w:r>
      <w:r w:rsidR="00B61F5A">
        <w:rPr>
          <w:b/>
          <w:bCs/>
          <w:sz w:val="48"/>
          <w:szCs w:val="48"/>
        </w:rPr>
        <w:br/>
      </w:r>
      <w:r>
        <w:rPr>
          <w:b/>
          <w:bCs/>
          <w:sz w:val="48"/>
          <w:szCs w:val="48"/>
        </w:rPr>
        <w:t>drahomira.pitnerova@pekarnaracek.cz</w:t>
      </w:r>
    </w:p>
    <w:p w:rsidR="000A60DC" w:rsidRDefault="000A60DC" w:rsidP="000A60DC"/>
    <w:p w:rsidR="000A60DC" w:rsidRDefault="000A60DC" w:rsidP="000A60DC"/>
    <w:p w:rsidR="00B831C9" w:rsidRDefault="00B831C9"/>
    <w:sectPr w:rsidR="00B831C9" w:rsidSect="00B61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DC"/>
    <w:rsid w:val="00062352"/>
    <w:rsid w:val="000A60DC"/>
    <w:rsid w:val="00136CAC"/>
    <w:rsid w:val="00521452"/>
    <w:rsid w:val="00670993"/>
    <w:rsid w:val="00695C33"/>
    <w:rsid w:val="007F5E67"/>
    <w:rsid w:val="00B61F5A"/>
    <w:rsid w:val="00B8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60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60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277</Characters>
  <Application>Microsoft Office Word</Application>
  <DocSecurity>0</DocSecurity>
  <Lines>2</Lines>
  <Paragraphs>1</Paragraphs>
  <ScaleCrop>false</ScaleCrop>
  <Company>HP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 Pitnerová</dc:creator>
  <cp:lastModifiedBy>HP</cp:lastModifiedBy>
  <cp:revision>2</cp:revision>
  <dcterms:created xsi:type="dcterms:W3CDTF">2019-08-13T05:52:00Z</dcterms:created>
  <dcterms:modified xsi:type="dcterms:W3CDTF">2019-08-13T05:52:00Z</dcterms:modified>
</cp:coreProperties>
</file>